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8C" w:rsidRDefault="00BC141B" w:rsidP="00BC141B">
      <w:pPr>
        <w:jc w:val="right"/>
      </w:pPr>
      <w:proofErr w:type="spellStart"/>
      <w:r>
        <w:t>Канахина</w:t>
      </w:r>
      <w:proofErr w:type="spellEnd"/>
      <w:r>
        <w:t xml:space="preserve"> Аня, 11 «А»</w:t>
      </w:r>
    </w:p>
    <w:p w:rsidR="00BC141B" w:rsidRPr="00A94ED9" w:rsidRDefault="00BC141B" w:rsidP="00BC141B">
      <w:pPr>
        <w:jc w:val="center"/>
        <w:rPr>
          <w:b/>
        </w:rPr>
      </w:pPr>
      <w:r w:rsidRPr="00A94ED9">
        <w:rPr>
          <w:b/>
        </w:rPr>
        <w:t>Как сдать ЕГЭ на 100 баллов.</w:t>
      </w:r>
    </w:p>
    <w:p w:rsidR="009D7BF0" w:rsidRDefault="009D7BF0" w:rsidP="009D7BF0">
      <w:pPr>
        <w:jc w:val="both"/>
      </w:pPr>
      <w:r>
        <w:tab/>
        <w:t xml:space="preserve">«ЕГЭ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программы. Поэтому каждый из вас может успешно сдать экзамен», - так говорят организаторы ЕГЭ перед началом выполнения работы. Словосочетание «жизненное испытание», конечно, может немного напугать, но если всё-таки выделить основную мысль, то она такова: если ты учился в школе и твоя совесть насчет выполнения школьных заданий чиста, то бояться </w:t>
      </w:r>
      <w:r w:rsidR="006B25C3">
        <w:t xml:space="preserve">ЕГЭ не стоит. Однако может ли каждый, кто желает сдать экзамен на 100 баллов, смело заявить обо всех честно выполненных заданиях? Сомневаюсь. Так что же тогда нужно делать, </w:t>
      </w:r>
      <w:r w:rsidR="00C715E5">
        <w:t xml:space="preserve">чтобы получить </w:t>
      </w:r>
      <w:proofErr w:type="gramStart"/>
      <w:r w:rsidR="00C715E5">
        <w:t>свои</w:t>
      </w:r>
      <w:proofErr w:type="gramEnd"/>
      <w:r w:rsidR="00C715E5">
        <w:t xml:space="preserve"> заветные 100</w:t>
      </w:r>
      <w:r w:rsidR="006B25C3">
        <w:t xml:space="preserve">? </w:t>
      </w:r>
    </w:p>
    <w:p w:rsidR="006B25C3" w:rsidRDefault="006B25C3" w:rsidP="009D7BF0">
      <w:pPr>
        <w:jc w:val="both"/>
      </w:pPr>
      <w:r>
        <w:tab/>
        <w:t xml:space="preserve">Лично я считаю, что человеку, который уже поставил себе цель сдать ЕГЭ на максимальный балл, </w:t>
      </w:r>
      <w:r w:rsidR="002C7315">
        <w:t xml:space="preserve">в первую очередь </w:t>
      </w:r>
      <w:r>
        <w:t>нужны вера в свои</w:t>
      </w:r>
      <w:r w:rsidR="00EF683D">
        <w:t xml:space="preserve"> силы и уверенность. Для некоторых </w:t>
      </w:r>
      <w:r w:rsidR="002C7315">
        <w:t>ребят</w:t>
      </w:r>
      <w:r w:rsidR="00EF683D">
        <w:t xml:space="preserve"> этот шаг – один из самых</w:t>
      </w:r>
      <w:r w:rsidR="00C715E5">
        <w:t xml:space="preserve"> сложных. </w:t>
      </w:r>
      <w:proofErr w:type="gramStart"/>
      <w:r w:rsidR="00C715E5">
        <w:t>Часто</w:t>
      </w:r>
      <w:proofErr w:type="gramEnd"/>
      <w:r w:rsidR="00C715E5">
        <w:t xml:space="preserve"> кажется, что 100</w:t>
      </w:r>
      <w:r w:rsidR="00EF683D">
        <w:t xml:space="preserve"> баллов получают только самые умные, талантливые, способные </w:t>
      </w:r>
      <w:proofErr w:type="spellStart"/>
      <w:r w:rsidR="00EF683D">
        <w:t>уче</w:t>
      </w:r>
      <w:r w:rsidR="002C7315">
        <w:t>ники-олимпиадники</w:t>
      </w:r>
      <w:proofErr w:type="spellEnd"/>
      <w:r w:rsidR="002C7315">
        <w:t xml:space="preserve"> и что ты совсем на них не похож, но эти мысли не что иное как страх и неуверенность, энергию от которых куда лучше перенаправить на сам процесс подготовки к экзаменам. Уверенность и вера, о </w:t>
      </w:r>
      <w:proofErr w:type="gramStart"/>
      <w:r w:rsidR="002C7315">
        <w:t>которых</w:t>
      </w:r>
      <w:proofErr w:type="gramEnd"/>
      <w:r w:rsidR="002C7315">
        <w:t xml:space="preserve"> я говорю, не имеют ничего общего с самонадеянностью и излишней самоуверенностью – эти качества, напротив, приведут к недостаточной подготовке.</w:t>
      </w:r>
    </w:p>
    <w:p w:rsidR="00BC141B" w:rsidRDefault="00035564" w:rsidP="009D7BF0">
      <w:pPr>
        <w:jc w:val="both"/>
      </w:pPr>
      <w:r>
        <w:tab/>
        <w:t xml:space="preserve">Что ж, теперь к самому главному – к </w:t>
      </w:r>
      <w:r w:rsidR="002C7315">
        <w:t xml:space="preserve">самому процессу подготовки и к </w:t>
      </w:r>
      <w:r>
        <w:t xml:space="preserve">знаниям. </w:t>
      </w:r>
      <w:r w:rsidR="002723E3">
        <w:t>На случай</w:t>
      </w:r>
      <w:r w:rsidR="00C715E5">
        <w:t>,</w:t>
      </w:r>
      <w:r w:rsidR="002723E3">
        <w:t xml:space="preserve"> если </w:t>
      </w:r>
      <w:r>
        <w:t>какая-то информация из школьной программы забылась, а какая-то, возможно, и вовсе прошла мимо, создатели ЕГЭ придумали кодификаторы – документы, в которых прописаны все тем</w:t>
      </w:r>
      <w:r w:rsidR="002723E3">
        <w:t xml:space="preserve">ы, которые будут проверяться на экзамене. Кодификаторы дают возможность всем выпускникам в равной степени знать, что нужно учить и практиковать к экзамену. Я думаю, наличие перечня необходимых для повторения тем в сто раз облегчает сдачу экзамена и подготовку к нему! </w:t>
      </w:r>
    </w:p>
    <w:p w:rsidR="002723E3" w:rsidRDefault="00C715E5" w:rsidP="009D7BF0">
      <w:pPr>
        <w:jc w:val="both"/>
      </w:pPr>
      <w:r>
        <w:tab/>
        <w:t xml:space="preserve">Зная, что от тебя требуется, </w:t>
      </w:r>
      <w:r w:rsidR="002723E3">
        <w:t xml:space="preserve">имея конспекты с уроков, </w:t>
      </w:r>
      <w:r w:rsidR="00A94ED9">
        <w:t>ты можешь</w:t>
      </w:r>
      <w:r w:rsidR="002723E3">
        <w:t xml:space="preserve"> продуктивно и энергично начинать подготовку. </w:t>
      </w:r>
      <w:r w:rsidR="005D02E1">
        <w:t xml:space="preserve">А начать просто необходимо со знакомства </w:t>
      </w:r>
      <w:r w:rsidR="00A94ED9">
        <w:t>с самой структурой экзамена по нужному предмету. Вот моё личное открытие-секрет в 11 класс</w:t>
      </w:r>
      <w:r w:rsidR="006469B2">
        <w:t>е: успешность написания ЕГЭ на 6</w:t>
      </w:r>
      <w:r w:rsidR="00A94ED9">
        <w:t>0% зависит от</w:t>
      </w:r>
      <w:r w:rsidR="006469B2">
        <w:t xml:space="preserve"> самих знаний по предмету и на 4</w:t>
      </w:r>
      <w:r w:rsidR="00A94ED9">
        <w:t>0% от умений эти знания в нужном и правильном формате примен</w:t>
      </w:r>
      <w:r w:rsidR="005D02E1">
        <w:t>и</w:t>
      </w:r>
      <w:r w:rsidR="00A94ED9">
        <w:t>ть. Так, например, в русском языке это задание №27, в обществознании и английском – эссе и т.д. Очень важно внимательно, детально изучить структуру сочинения/эссе и механизм его написания, узнать возможные «подводные камни», проконсультироваться с учителем или репетитором, если есть вопросы. Именно на этом этапе информация должна быть проверенной на все сто процентов, потому что при нарушении структуры ответа, сочинения, эссе все баллы могут обнулить!</w:t>
      </w:r>
      <w:r w:rsidR="005D02E1">
        <w:t xml:space="preserve"> В интернете каждый год появляется очень много </w:t>
      </w:r>
      <w:proofErr w:type="spellStart"/>
      <w:r w:rsidR="005D02E1">
        <w:t>вебинаров</w:t>
      </w:r>
      <w:proofErr w:type="spellEnd"/>
      <w:r w:rsidR="005D02E1">
        <w:t xml:space="preserve"> и </w:t>
      </w:r>
      <w:proofErr w:type="spellStart"/>
      <w:r w:rsidR="005D02E1">
        <w:t>онлайн-уроков</w:t>
      </w:r>
      <w:proofErr w:type="spellEnd"/>
      <w:r w:rsidR="005D02E1">
        <w:t xml:space="preserve">, зачастую даже бесплатных, на которых учителя-эксперты рассказывают о </w:t>
      </w:r>
      <w:r w:rsidR="008074DE">
        <w:t xml:space="preserve">правилах и нюансах написания </w:t>
      </w:r>
      <w:r w:rsidR="005D02E1">
        <w:t>различных задани</w:t>
      </w:r>
      <w:r w:rsidR="008074DE">
        <w:t>й</w:t>
      </w:r>
      <w:r w:rsidR="005D02E1">
        <w:t>, дают советы и всячески направляют на отличное написание экзамена.</w:t>
      </w:r>
    </w:p>
    <w:p w:rsidR="005D02E1" w:rsidRDefault="005D02E1" w:rsidP="009D7BF0">
      <w:pPr>
        <w:jc w:val="both"/>
      </w:pPr>
      <w:r>
        <w:tab/>
        <w:t xml:space="preserve">Вот, ты уже знаешь, что от тебя требуется на экзамене, знаешь, как это оформить и написать – большая работа уже проделана! Оставшаяся её часть – </w:t>
      </w:r>
      <w:r w:rsidR="006469B2">
        <w:t xml:space="preserve">повторение нужного </w:t>
      </w:r>
      <w:r w:rsidR="006469B2">
        <w:lastRenderedPageBreak/>
        <w:t>материала и «заучивание» его</w:t>
      </w:r>
      <w:r>
        <w:t xml:space="preserve">. Вовсе не обязательно каждый день </w:t>
      </w:r>
      <w:proofErr w:type="gramStart"/>
      <w:r>
        <w:t>зубрить</w:t>
      </w:r>
      <w:proofErr w:type="gramEnd"/>
      <w:r>
        <w:t xml:space="preserve"> по </w:t>
      </w:r>
      <w:r w:rsidR="008074DE">
        <w:t>20</w:t>
      </w:r>
      <w:r>
        <w:t xml:space="preserve"> страниц: можно равномерно распределить нагрузку и, конечно, опираться на собственные ощущения – когда-то выучить чуть больше, чем планировал, когда-то – чуть меньше. Если делать это регулярно и осознанно, т.е. понимая, зачем это нужно, то процесс с каждым разом будет приносить всё больше удовольствия и не будет втягость. </w:t>
      </w:r>
      <w:r w:rsidR="00665529">
        <w:t xml:space="preserve">А когда ты увидишь, что </w:t>
      </w:r>
      <w:r w:rsidR="00CF5A99">
        <w:t xml:space="preserve">всё прочитанное и </w:t>
      </w:r>
      <w:proofErr w:type="gramStart"/>
      <w:r w:rsidR="00CF5A99">
        <w:t>повторённое</w:t>
      </w:r>
      <w:proofErr w:type="gramEnd"/>
      <w:r w:rsidR="00665529">
        <w:t xml:space="preserve"> получается </w:t>
      </w:r>
      <w:r w:rsidR="00C715E5">
        <w:t xml:space="preserve">эффективно </w:t>
      </w:r>
      <w:r w:rsidR="00665529">
        <w:t xml:space="preserve">применять на практике, ты вдохновишься ещё больше и увидишь, что вся проделанная работа не пропадает зря. Таким образом, </w:t>
      </w:r>
      <w:r w:rsidR="008074DE">
        <w:t>частички выученного за день материала будут теми самыми шагами</w:t>
      </w:r>
      <w:r w:rsidR="00665529">
        <w:t>,</w:t>
      </w:r>
      <w:r w:rsidR="008074DE">
        <w:t xml:space="preserve"> благодаря которым</w:t>
      </w:r>
      <w:r w:rsidR="00665529">
        <w:t xml:space="preserve"> ты будешь </w:t>
      </w:r>
      <w:r w:rsidR="008074DE">
        <w:t>приближаться</w:t>
      </w:r>
      <w:r w:rsidR="00665529">
        <w:t xml:space="preserve"> к заветным ста баллам по предмету. </w:t>
      </w:r>
      <w:r w:rsidR="008074DE">
        <w:t>Разумеется, чтобы не было дикого перегруза и нехватки времени, лучше начинать основательно готовиться и начинать учить за 3-4 месяца до экзамена, этого времени вполне должно хватить для повторения и запоминания материала. Я описываю тот случай, когда ты своевременно изучал материал и запоминал его. Если же есть темы, которые ты совсем не понимаешь или не помнишь, им нужно будет уделить больше времени и внимания и ответственно к этому подойти.</w:t>
      </w:r>
      <w:bookmarkStart w:id="0" w:name="_GoBack"/>
      <w:bookmarkEnd w:id="0"/>
    </w:p>
    <w:p w:rsidR="00665529" w:rsidRDefault="00665529" w:rsidP="009D7BF0">
      <w:pPr>
        <w:jc w:val="both"/>
      </w:pPr>
      <w:r>
        <w:tab/>
        <w:t xml:space="preserve">Всё это – процесс обучения, непростой, временами тернистый и </w:t>
      </w:r>
      <w:r w:rsidR="00831198">
        <w:t>весьма</w:t>
      </w:r>
      <w:r w:rsidR="00C715E5">
        <w:t xml:space="preserve"> </w:t>
      </w:r>
      <w:proofErr w:type="spellStart"/>
      <w:r>
        <w:t>энергозатратный</w:t>
      </w:r>
      <w:proofErr w:type="spellEnd"/>
      <w:r>
        <w:t>, поэтому отдыхать тоже нуж</w:t>
      </w:r>
      <w:r w:rsidR="00C715E5">
        <w:t>но уметь! Как бы банально это ни</w:t>
      </w:r>
      <w:r>
        <w:t xml:space="preserve">  звучало, но делать небольшую разминку каждые 30-40 минут, если ты си</w:t>
      </w:r>
      <w:r w:rsidR="00C715E5">
        <w:t>дишь за столом и за компьютером,</w:t>
      </w:r>
      <w:r>
        <w:t xml:space="preserve"> просто необходимо! Также нужно давать передышку глазам: делать гимнастику, старат</w:t>
      </w:r>
      <w:r w:rsidR="00C715E5">
        <w:t>ься всё-таки поменьше смотреть на</w:t>
      </w:r>
      <w:r>
        <w:t xml:space="preserve"> экран телефона/компьютера подолгу. Конечно, просто </w:t>
      </w:r>
      <w:proofErr w:type="spellStart"/>
      <w:r>
        <w:t>о-бя-за-тель-но</w:t>
      </w:r>
      <w:proofErr w:type="spellEnd"/>
      <w:r>
        <w:t xml:space="preserve"> высыпаться, хоть и делать это в учебное время достаточно сложно. Сон ведь не только даёт нам силы, но и влияет на наше настроение и способность воспринимать информацию. </w:t>
      </w:r>
    </w:p>
    <w:p w:rsidR="008074DE" w:rsidRDefault="00C715E5" w:rsidP="009D7BF0">
      <w:pPr>
        <w:jc w:val="both"/>
      </w:pPr>
      <w:r>
        <w:tab/>
        <w:t>Но все эти советы</w:t>
      </w:r>
      <w:r w:rsidR="008074DE">
        <w:t xml:space="preserve"> ты, я уверена, уже сто раз слышал. </w:t>
      </w:r>
      <w:r w:rsidR="00CF5A99">
        <w:t>Я думаю</w:t>
      </w:r>
      <w:r w:rsidR="008074DE">
        <w:t>, одно из важнейших правил – оставаться спокойным и не паниковать. Вокруг может быть много ребят, их родителей, учителей, которые будут переживать за экзамены, за их сдачу, за подготовку – и у к</w:t>
      </w:r>
      <w:r w:rsidR="008522D9">
        <w:t>аждого это может проявляться по-</w:t>
      </w:r>
      <w:r w:rsidR="008074DE">
        <w:t xml:space="preserve">разному. Твоя </w:t>
      </w:r>
      <w:r w:rsidR="008522D9">
        <w:t xml:space="preserve">задача при любых обстоятельствах оставаться уверенным, спокойным, не поддаваться всеобщей панике, которая </w:t>
      </w:r>
      <w:r w:rsidR="00831198">
        <w:t>совсем не нужна.</w:t>
      </w:r>
    </w:p>
    <w:p w:rsidR="00831198" w:rsidRDefault="0048066B" w:rsidP="009D7BF0">
      <w:pPr>
        <w:jc w:val="both"/>
      </w:pPr>
      <w:r>
        <w:tab/>
      </w:r>
      <w:r w:rsidR="008522D9">
        <w:t>А ещё не забывай, что экзамены и их успешная сдача – это не вся твоя жизнь. Да, будь настойчив в подготовке, но не забывай отдыхать и заниматься своими любимыми делами: танцевать, читать любимые книги, смотреть фильмы, проводить время с родными и близкими. Как говорят нам наши родители, бабушки, дедушки: «Самый лучший отдых – это смена деятельности!»</w:t>
      </w:r>
      <w:r w:rsidR="00831198">
        <w:t xml:space="preserve"> Кстати говоря, спорт очень помогает переключиться и отдохнуть, сменить труд интеллектуальный на труд физический.</w:t>
      </w:r>
    </w:p>
    <w:p w:rsidR="008522D9" w:rsidRDefault="00883FEE" w:rsidP="009D7BF0">
      <w:pPr>
        <w:jc w:val="both"/>
      </w:pPr>
      <w:r>
        <w:tab/>
        <w:t xml:space="preserve">Лично я именно так готовлюсь и иду к </w:t>
      </w:r>
      <w:r w:rsidR="00CF5A99">
        <w:t>своим ста баллам. Самое важное, как я уже говорила,</w:t>
      </w:r>
      <w:r>
        <w:t xml:space="preserve"> - верить в свои силы и смело идти вперёд, </w:t>
      </w:r>
      <w:proofErr w:type="gramStart"/>
      <w:r>
        <w:t>потому</w:t>
      </w:r>
      <w:proofErr w:type="gramEnd"/>
      <w:r>
        <w:t xml:space="preserve"> что дорогу осилит идущий!</w:t>
      </w:r>
    </w:p>
    <w:p w:rsidR="0048066B" w:rsidRDefault="0048066B" w:rsidP="009D7BF0">
      <w:pPr>
        <w:jc w:val="both"/>
      </w:pPr>
      <w:r>
        <w:tab/>
      </w:r>
    </w:p>
    <w:sectPr w:rsidR="0048066B" w:rsidSect="0028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1B"/>
    <w:rsid w:val="00035564"/>
    <w:rsid w:val="002723E3"/>
    <w:rsid w:val="0028590C"/>
    <w:rsid w:val="002C7315"/>
    <w:rsid w:val="0048066B"/>
    <w:rsid w:val="005D02E1"/>
    <w:rsid w:val="006469B2"/>
    <w:rsid w:val="00665529"/>
    <w:rsid w:val="006B25C3"/>
    <w:rsid w:val="0070248C"/>
    <w:rsid w:val="008074DE"/>
    <w:rsid w:val="00831198"/>
    <w:rsid w:val="008522D9"/>
    <w:rsid w:val="00883FEE"/>
    <w:rsid w:val="009D7BF0"/>
    <w:rsid w:val="00A94ED9"/>
    <w:rsid w:val="00BC141B"/>
    <w:rsid w:val="00C715E5"/>
    <w:rsid w:val="00CF5A99"/>
    <w:rsid w:val="00E140A9"/>
    <w:rsid w:val="00E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MF</cp:lastModifiedBy>
  <cp:revision>9</cp:revision>
  <dcterms:created xsi:type="dcterms:W3CDTF">2020-05-12T13:53:00Z</dcterms:created>
  <dcterms:modified xsi:type="dcterms:W3CDTF">2020-05-14T07:46:00Z</dcterms:modified>
</cp:coreProperties>
</file>