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95" w:rsidRPr="00D7461A" w:rsidRDefault="00D21656" w:rsidP="0046229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7461A">
        <w:rPr>
          <w:b/>
          <w:sz w:val="36"/>
          <w:szCs w:val="36"/>
        </w:rPr>
        <w:t>Тезисы</w:t>
      </w:r>
      <w:r w:rsidR="00160D4E" w:rsidRPr="00D7461A">
        <w:rPr>
          <w:b/>
          <w:sz w:val="36"/>
          <w:szCs w:val="36"/>
        </w:rPr>
        <w:t xml:space="preserve"> к выступлению</w:t>
      </w:r>
    </w:p>
    <w:p w:rsidR="008926C0" w:rsidRPr="00D7461A" w:rsidRDefault="00D21656" w:rsidP="00160D4E">
      <w:pPr>
        <w:rPr>
          <w:sz w:val="36"/>
          <w:szCs w:val="36"/>
        </w:rPr>
      </w:pPr>
      <w:proofErr w:type="spellStart"/>
      <w:r w:rsidRPr="00D7461A">
        <w:rPr>
          <w:sz w:val="36"/>
          <w:szCs w:val="36"/>
        </w:rPr>
        <w:t>Смышляевой</w:t>
      </w:r>
      <w:proofErr w:type="spellEnd"/>
      <w:r w:rsidRPr="00D7461A">
        <w:rPr>
          <w:sz w:val="36"/>
          <w:szCs w:val="36"/>
        </w:rPr>
        <w:t xml:space="preserve"> Н.Н</w:t>
      </w:r>
      <w:r w:rsidR="00D7461A">
        <w:rPr>
          <w:sz w:val="36"/>
          <w:szCs w:val="36"/>
        </w:rPr>
        <w:t xml:space="preserve">, </w:t>
      </w:r>
      <w:r w:rsidRPr="00D7461A">
        <w:rPr>
          <w:sz w:val="36"/>
          <w:szCs w:val="36"/>
        </w:rPr>
        <w:t xml:space="preserve"> педагога дополнительного образования гимназии № 6 .</w:t>
      </w:r>
    </w:p>
    <w:p w:rsidR="00D21656" w:rsidRPr="00D7461A" w:rsidRDefault="00D21656" w:rsidP="00160D4E">
      <w:pPr>
        <w:rPr>
          <w:b/>
          <w:sz w:val="36"/>
          <w:szCs w:val="36"/>
        </w:rPr>
      </w:pPr>
      <w:r w:rsidRPr="00D7461A">
        <w:rPr>
          <w:sz w:val="36"/>
          <w:szCs w:val="36"/>
        </w:rPr>
        <w:t>Тема</w:t>
      </w:r>
      <w:proofErr w:type="gramStart"/>
      <w:r w:rsidRPr="00D7461A">
        <w:rPr>
          <w:sz w:val="36"/>
          <w:szCs w:val="36"/>
        </w:rPr>
        <w:t xml:space="preserve"> :</w:t>
      </w:r>
      <w:proofErr w:type="gramEnd"/>
      <w:r w:rsidRPr="00D7461A">
        <w:rPr>
          <w:sz w:val="36"/>
          <w:szCs w:val="36"/>
        </w:rPr>
        <w:t xml:space="preserve"> « </w:t>
      </w:r>
      <w:r w:rsidRPr="00D7461A">
        <w:rPr>
          <w:b/>
          <w:sz w:val="36"/>
          <w:szCs w:val="36"/>
        </w:rPr>
        <w:t>Социальный проект « Твори добро»</w:t>
      </w:r>
    </w:p>
    <w:p w:rsidR="00D21656" w:rsidRPr="00D7461A" w:rsidRDefault="00D21656" w:rsidP="00160D4E">
      <w:pPr>
        <w:rPr>
          <w:sz w:val="36"/>
          <w:szCs w:val="36"/>
        </w:rPr>
      </w:pPr>
      <w:r w:rsidRPr="00D7461A">
        <w:rPr>
          <w:sz w:val="36"/>
          <w:szCs w:val="36"/>
        </w:rPr>
        <w:t>1.</w:t>
      </w:r>
      <w:r w:rsidRPr="00D7461A">
        <w:rPr>
          <w:b/>
          <w:sz w:val="36"/>
          <w:szCs w:val="36"/>
        </w:rPr>
        <w:t>Социальные проекты в гимна</w:t>
      </w:r>
      <w:r w:rsidRPr="00D7461A">
        <w:rPr>
          <w:sz w:val="36"/>
          <w:szCs w:val="36"/>
        </w:rPr>
        <w:t>зии</w:t>
      </w:r>
      <w:proofErr w:type="gramStart"/>
      <w:r w:rsidRPr="00D7461A">
        <w:rPr>
          <w:sz w:val="36"/>
          <w:szCs w:val="36"/>
        </w:rPr>
        <w:t xml:space="preserve"> :</w:t>
      </w:r>
      <w:proofErr w:type="gramEnd"/>
    </w:p>
    <w:p w:rsidR="00D21656" w:rsidRPr="00D7461A" w:rsidRDefault="00D21656" w:rsidP="00160D4E">
      <w:pPr>
        <w:rPr>
          <w:sz w:val="36"/>
          <w:szCs w:val="36"/>
        </w:rPr>
      </w:pPr>
      <w:r w:rsidRPr="00D7461A">
        <w:rPr>
          <w:sz w:val="36"/>
          <w:szCs w:val="36"/>
        </w:rPr>
        <w:t>1. « Цирк»</w:t>
      </w:r>
      <w:proofErr w:type="gramStart"/>
      <w:r w:rsidRPr="00D7461A">
        <w:rPr>
          <w:sz w:val="36"/>
          <w:szCs w:val="36"/>
        </w:rPr>
        <w:t xml:space="preserve"> ;</w:t>
      </w:r>
      <w:proofErr w:type="gramEnd"/>
      <w:r w:rsidRPr="00D7461A">
        <w:rPr>
          <w:sz w:val="36"/>
          <w:szCs w:val="36"/>
        </w:rPr>
        <w:t>2.»Школьное телевидение»; 3. «Мост дружбы»; 4.» Книги разговаривают с нами».</w:t>
      </w:r>
    </w:p>
    <w:p w:rsidR="00365595" w:rsidRPr="00D7461A" w:rsidRDefault="00D21656" w:rsidP="00160D4E">
      <w:pPr>
        <w:rPr>
          <w:b/>
          <w:sz w:val="36"/>
          <w:szCs w:val="36"/>
        </w:rPr>
      </w:pPr>
      <w:r w:rsidRPr="00D7461A">
        <w:rPr>
          <w:b/>
          <w:sz w:val="36"/>
          <w:szCs w:val="36"/>
        </w:rPr>
        <w:t xml:space="preserve">2. </w:t>
      </w:r>
      <w:r w:rsidR="003A6516" w:rsidRPr="00D7461A">
        <w:rPr>
          <w:b/>
          <w:sz w:val="36"/>
          <w:szCs w:val="36"/>
        </w:rPr>
        <w:t>Проект « Твори добро»</w:t>
      </w:r>
    </w:p>
    <w:p w:rsidR="003A6516" w:rsidRPr="00D7461A" w:rsidRDefault="00365595" w:rsidP="004740EF">
      <w:pPr>
        <w:jc w:val="both"/>
        <w:rPr>
          <w:sz w:val="36"/>
          <w:szCs w:val="36"/>
        </w:rPr>
      </w:pPr>
      <w:r w:rsidRPr="00D7461A">
        <w:rPr>
          <w:sz w:val="36"/>
          <w:szCs w:val="36"/>
        </w:rPr>
        <w:t>3</w:t>
      </w:r>
      <w:r w:rsidR="00C500F3">
        <w:rPr>
          <w:sz w:val="36"/>
          <w:szCs w:val="36"/>
        </w:rPr>
        <w:t xml:space="preserve"> </w:t>
      </w:r>
      <w:r w:rsidR="003A6516" w:rsidRPr="00D7461A">
        <w:rPr>
          <w:b/>
          <w:sz w:val="36"/>
          <w:szCs w:val="36"/>
        </w:rPr>
        <w:t>Введение</w:t>
      </w:r>
      <w:proofErr w:type="gramStart"/>
      <w:r w:rsidR="003A6516" w:rsidRPr="00D7461A">
        <w:rPr>
          <w:b/>
          <w:sz w:val="36"/>
          <w:szCs w:val="36"/>
        </w:rPr>
        <w:t xml:space="preserve"> </w:t>
      </w:r>
      <w:r w:rsidRPr="00D7461A">
        <w:rPr>
          <w:sz w:val="36"/>
          <w:szCs w:val="36"/>
        </w:rPr>
        <w:t>:</w:t>
      </w:r>
      <w:proofErr w:type="gramEnd"/>
      <w:r w:rsidR="00C500F3">
        <w:rPr>
          <w:sz w:val="36"/>
          <w:szCs w:val="36"/>
        </w:rPr>
        <w:t xml:space="preserve"> </w:t>
      </w:r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Организация добровольческой деятельности – это актуальный вопрос развития социального служения в местных сообществах Российской Федерации, важный фактор становления и развития гражданского общества</w:t>
      </w:r>
      <w:proofErr w:type="gramStart"/>
      <w:r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>Волонтерское движение представляет собой добровольную консолидированную социально-полезную деятельность самоуправляемых открытых объединений детей и молодежи.</w:t>
      </w:r>
      <w:r w:rsidRPr="00D7461A">
        <w:rPr>
          <w:sz w:val="36"/>
          <w:szCs w:val="36"/>
        </w:rPr>
        <w:t xml:space="preserve"> </w:t>
      </w:r>
      <w:proofErr w:type="spellStart"/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>Волонтерство</w:t>
      </w:r>
      <w:proofErr w:type="spellEnd"/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способствует изменению мировоззрения самих людей и тех, кто рядом, и приносит пользу, как государству, так и самим волонтерам, которые посредством добровольческой деятельности</w:t>
      </w:r>
      <w:r w:rsidR="003A6516" w:rsidRPr="00D7461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развивают свои умения и навыки, удовлетворяют потребность в общении, осознают свою полезность и нужность и развивают в себе личные качества, необходимые </w:t>
      </w:r>
      <w:proofErr w:type="gramStart"/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>для</w:t>
      </w:r>
      <w:proofErr w:type="gramEnd"/>
      <w:r w:rsidR="003A6516" w:rsidRPr="00D746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дальнейшей</w:t>
      </w:r>
    </w:p>
    <w:p w:rsidR="0029001E" w:rsidRPr="00D7461A" w:rsidRDefault="00365595" w:rsidP="004740EF">
      <w:pPr>
        <w:jc w:val="both"/>
        <w:rPr>
          <w:sz w:val="36"/>
          <w:szCs w:val="36"/>
        </w:rPr>
      </w:pPr>
      <w:r w:rsidRPr="00D7461A">
        <w:rPr>
          <w:sz w:val="36"/>
          <w:szCs w:val="36"/>
        </w:rPr>
        <w:t>4.</w:t>
      </w:r>
      <w:r w:rsidRPr="00D7461A">
        <w:rPr>
          <w:b/>
          <w:sz w:val="36"/>
          <w:szCs w:val="36"/>
        </w:rPr>
        <w:t>А</w:t>
      </w:r>
      <w:r w:rsidR="003A6516" w:rsidRPr="00D7461A">
        <w:rPr>
          <w:b/>
          <w:sz w:val="36"/>
          <w:szCs w:val="36"/>
        </w:rPr>
        <w:t>ктуальность проекта</w:t>
      </w:r>
      <w:r w:rsidR="003A6516" w:rsidRPr="00D7461A">
        <w:rPr>
          <w:sz w:val="36"/>
          <w:szCs w:val="36"/>
        </w:rPr>
        <w:t>:</w:t>
      </w:r>
      <w:r w:rsidRPr="00D7461A">
        <w:rPr>
          <w:sz w:val="36"/>
          <w:szCs w:val="36"/>
        </w:rPr>
        <w:t xml:space="preserve"> </w:t>
      </w:r>
      <w:r w:rsidR="003A6516" w:rsidRPr="00D7461A">
        <w:rPr>
          <w:rFonts w:ascii="Times New Roman" w:eastAsia="Times New Roman" w:hAnsi="Times New Roman" w:cs="Times New Roman"/>
          <w:sz w:val="36"/>
          <w:szCs w:val="36"/>
        </w:rPr>
        <w:t xml:space="preserve">Согласно Концепции долгосрочного социально-экономического развития Российской Федерации на период до 2020 года важнейшим фактором устойчивого развития страны и общества, роста благосостояния ее граждан и совершенствования </w:t>
      </w:r>
      <w:r w:rsidR="003A6516" w:rsidRPr="00D7461A">
        <w:rPr>
          <w:rFonts w:ascii="Times New Roman" w:eastAsia="Times New Roman" w:hAnsi="Times New Roman" w:cs="Times New Roman"/>
          <w:sz w:val="36"/>
          <w:szCs w:val="36"/>
        </w:rPr>
        <w:lastRenderedPageBreak/>
        <w:t>общественных отношений является эффективная государственная молодежная политика, одна из осно</w:t>
      </w:r>
      <w:r w:rsidR="0029001E" w:rsidRPr="00D7461A">
        <w:rPr>
          <w:rFonts w:ascii="Times New Roman" w:eastAsia="Times New Roman" w:hAnsi="Times New Roman" w:cs="Times New Roman"/>
          <w:sz w:val="36"/>
          <w:szCs w:val="36"/>
        </w:rPr>
        <w:t xml:space="preserve">вных целей которой – вовлечение </w:t>
      </w:r>
      <w:r w:rsidR="003A6516" w:rsidRPr="00D7461A">
        <w:rPr>
          <w:rFonts w:ascii="Times New Roman" w:eastAsia="Times New Roman" w:hAnsi="Times New Roman" w:cs="Times New Roman"/>
          <w:sz w:val="36"/>
          <w:szCs w:val="36"/>
        </w:rPr>
        <w:t xml:space="preserve"> в социальную </w:t>
      </w:r>
      <w:r w:rsidR="00FB15A7" w:rsidRPr="00D7461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A6516" w:rsidRPr="00D7461A">
        <w:rPr>
          <w:rFonts w:ascii="Times New Roman" w:eastAsia="Times New Roman" w:hAnsi="Times New Roman" w:cs="Times New Roman"/>
          <w:sz w:val="36"/>
          <w:szCs w:val="36"/>
        </w:rPr>
        <w:t>практику путем развития добровольческой</w:t>
      </w:r>
      <w:r w:rsidR="00FB15A7" w:rsidRPr="00D7461A">
        <w:rPr>
          <w:rFonts w:ascii="Times New Roman" w:eastAsia="Times New Roman" w:hAnsi="Times New Roman" w:cs="Times New Roman"/>
          <w:sz w:val="36"/>
          <w:szCs w:val="36"/>
        </w:rPr>
        <w:t xml:space="preserve"> деятельности молодежи.</w:t>
      </w:r>
    </w:p>
    <w:p w:rsidR="0029001E" w:rsidRPr="00D7461A" w:rsidRDefault="00365595" w:rsidP="004740EF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461A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D7461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C500F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9001E" w:rsidRPr="00D7461A">
        <w:rPr>
          <w:rFonts w:ascii="Times New Roman" w:eastAsia="Times New Roman" w:hAnsi="Times New Roman" w:cs="Times New Roman"/>
          <w:b/>
          <w:sz w:val="36"/>
          <w:szCs w:val="36"/>
        </w:rPr>
        <w:t>Цель</w:t>
      </w:r>
      <w:proofErr w:type="gramStart"/>
      <w:r w:rsidR="0029001E" w:rsidRPr="00D7461A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proofErr w:type="gramEnd"/>
      <w:r w:rsidR="0029001E" w:rsidRPr="00D7461A">
        <w:rPr>
          <w:rFonts w:ascii="Times New Roman" w:eastAsia="Times New Roman" w:hAnsi="Times New Roman" w:cs="Times New Roman"/>
          <w:b/>
          <w:sz w:val="36"/>
          <w:szCs w:val="36"/>
        </w:rPr>
        <w:t xml:space="preserve"> Формирование толерантности посредством активизации волонтерского движения.</w:t>
      </w:r>
    </w:p>
    <w:p w:rsidR="00365595" w:rsidRPr="00D7461A" w:rsidRDefault="0029001E" w:rsidP="004740EF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7461A">
        <w:rPr>
          <w:rFonts w:ascii="Times New Roman" w:eastAsia="Times New Roman" w:hAnsi="Times New Roman" w:cs="Times New Roman"/>
          <w:b/>
          <w:sz w:val="36"/>
          <w:szCs w:val="36"/>
        </w:rPr>
        <w:t>Задачи</w:t>
      </w:r>
      <w:proofErr w:type="gramStart"/>
      <w:r w:rsidRPr="00D7461A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D7461A">
        <w:rPr>
          <w:rFonts w:ascii="Times New Roman" w:eastAsia="Times New Roman" w:hAnsi="Times New Roman" w:cs="Times New Roman"/>
          <w:sz w:val="36"/>
          <w:szCs w:val="36"/>
        </w:rPr>
        <w:t xml:space="preserve"> Создание волонтерского отряда </w:t>
      </w:r>
      <w:r w:rsidR="00365595" w:rsidRPr="00D7461A">
        <w:rPr>
          <w:rFonts w:ascii="Times New Roman" w:eastAsia="Times New Roman" w:hAnsi="Times New Roman" w:cs="Times New Roman"/>
          <w:sz w:val="36"/>
          <w:szCs w:val="36"/>
        </w:rPr>
        <w:t>гимназии</w:t>
      </w:r>
      <w:proofErr w:type="gramStart"/>
      <w:r w:rsidR="00365595" w:rsidRPr="00D7461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7461A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D7461A">
        <w:rPr>
          <w:rFonts w:ascii="Times New Roman" w:eastAsia="Times New Roman" w:hAnsi="Times New Roman" w:cs="Times New Roman"/>
          <w:sz w:val="36"/>
          <w:szCs w:val="36"/>
        </w:rPr>
        <w:t>Сотрудничество с Центром паллиативной помощи .Вступление в ассоциацию волонтерских центров России.</w:t>
      </w:r>
    </w:p>
    <w:p w:rsidR="0029001E" w:rsidRPr="00D7461A" w:rsidRDefault="0029001E" w:rsidP="004740EF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7461A">
        <w:rPr>
          <w:rFonts w:ascii="Times New Roman" w:eastAsia="Times New Roman" w:hAnsi="Times New Roman" w:cs="Times New Roman"/>
          <w:sz w:val="36"/>
          <w:szCs w:val="36"/>
        </w:rPr>
        <w:t>Участие во всех акциях и проектах волонтеров-медиков « Добродетель».</w:t>
      </w:r>
    </w:p>
    <w:p w:rsidR="0029001E" w:rsidRPr="00D7461A" w:rsidRDefault="00365595" w:rsidP="004740EF">
      <w:pPr>
        <w:jc w:val="both"/>
        <w:rPr>
          <w:rFonts w:cstheme="minorHAnsi"/>
          <w:b/>
          <w:sz w:val="36"/>
          <w:szCs w:val="36"/>
          <w:shd w:val="clear" w:color="auto" w:fill="FFFFFF"/>
        </w:rPr>
      </w:pPr>
      <w:r w:rsidRPr="00D7461A">
        <w:rPr>
          <w:rFonts w:cstheme="minorHAnsi"/>
          <w:b/>
          <w:sz w:val="36"/>
          <w:szCs w:val="36"/>
          <w:shd w:val="clear" w:color="auto" w:fill="FFFFFF"/>
        </w:rPr>
        <w:t>6.</w:t>
      </w:r>
      <w:r w:rsidR="00C500F3">
        <w:rPr>
          <w:rFonts w:cstheme="minorHAnsi"/>
          <w:b/>
          <w:sz w:val="36"/>
          <w:szCs w:val="36"/>
          <w:shd w:val="clear" w:color="auto" w:fill="FFFFFF"/>
        </w:rPr>
        <w:t xml:space="preserve">  </w:t>
      </w:r>
      <w:r w:rsidR="0029001E" w:rsidRPr="00D7461A">
        <w:rPr>
          <w:rFonts w:cstheme="minorHAnsi"/>
          <w:b/>
          <w:sz w:val="36"/>
          <w:szCs w:val="36"/>
          <w:shd w:val="clear" w:color="auto" w:fill="FFFFFF"/>
        </w:rPr>
        <w:t xml:space="preserve">Направление деятельности: </w:t>
      </w:r>
    </w:p>
    <w:p w:rsidR="0029001E" w:rsidRPr="00D7461A" w:rsidRDefault="0029001E" w:rsidP="004740EF">
      <w:pPr>
        <w:pStyle w:val="a3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D7461A">
        <w:rPr>
          <w:rStyle w:val="apple-converted-space"/>
          <w:rFonts w:cstheme="minorHAnsi"/>
          <w:color w:val="000000"/>
          <w:sz w:val="36"/>
          <w:szCs w:val="36"/>
          <w:shd w:val="clear" w:color="auto" w:fill="FFFFFF"/>
        </w:rPr>
        <w:t> </w:t>
      </w:r>
      <w:r w:rsidRPr="00D7461A">
        <w:rPr>
          <w:rFonts w:cstheme="minorHAnsi"/>
          <w:color w:val="000000"/>
          <w:sz w:val="36"/>
          <w:szCs w:val="36"/>
          <w:shd w:val="clear" w:color="auto" w:fill="FFFFFF"/>
        </w:rPr>
        <w:t xml:space="preserve">Оказание помощи </w:t>
      </w:r>
      <w:proofErr w:type="gramStart"/>
      <w:r w:rsidRPr="00D7461A">
        <w:rPr>
          <w:rFonts w:cstheme="minorHAnsi"/>
          <w:color w:val="000000"/>
          <w:sz w:val="36"/>
          <w:szCs w:val="36"/>
          <w:shd w:val="clear" w:color="auto" w:fill="FFFFFF"/>
        </w:rPr>
        <w:t>нуждающимся</w:t>
      </w:r>
      <w:proofErr w:type="gramEnd"/>
      <w:r w:rsidRPr="00D7461A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:rsidR="0029001E" w:rsidRPr="00D7461A" w:rsidRDefault="0029001E" w:rsidP="004740EF">
      <w:pPr>
        <w:pStyle w:val="a3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color w:val="000000"/>
          <w:sz w:val="36"/>
          <w:szCs w:val="36"/>
          <w:shd w:val="clear" w:color="auto" w:fill="FFFFFF"/>
        </w:rPr>
        <w:t>Официальное предоставление услуг и другие формы гражданского участия, которая осуществляется добровольно на благо широкой общественности.</w:t>
      </w:r>
    </w:p>
    <w:p w:rsidR="00365595" w:rsidRPr="00D7461A" w:rsidRDefault="00365595" w:rsidP="004740EF">
      <w:pPr>
        <w:jc w:val="both"/>
        <w:rPr>
          <w:rFonts w:cstheme="minorHAnsi"/>
          <w:b/>
          <w:sz w:val="36"/>
          <w:szCs w:val="36"/>
          <w:shd w:val="clear" w:color="auto" w:fill="FFFFFF"/>
        </w:rPr>
      </w:pPr>
      <w:r w:rsidRPr="00D7461A">
        <w:rPr>
          <w:rFonts w:cstheme="minorHAnsi"/>
          <w:b/>
          <w:color w:val="FF0000"/>
          <w:sz w:val="36"/>
          <w:szCs w:val="36"/>
        </w:rPr>
        <w:t xml:space="preserve">7. </w:t>
      </w:r>
      <w:r w:rsidRPr="00D7461A">
        <w:rPr>
          <w:rFonts w:cstheme="minorHAnsi"/>
          <w:b/>
          <w:sz w:val="36"/>
          <w:szCs w:val="36"/>
          <w:shd w:val="clear" w:color="auto" w:fill="FFFFFF"/>
        </w:rPr>
        <w:t>Реализация</w:t>
      </w:r>
    </w:p>
    <w:p w:rsidR="00365595" w:rsidRPr="00D7461A" w:rsidRDefault="00365595" w:rsidP="004740EF">
      <w:pPr>
        <w:jc w:val="both"/>
        <w:rPr>
          <w:rFonts w:cstheme="minorHAnsi"/>
          <w:sz w:val="36"/>
          <w:szCs w:val="36"/>
          <w:shd w:val="clear" w:color="auto" w:fill="FFFFFF"/>
        </w:rPr>
      </w:pPr>
      <w:r w:rsidRPr="00D7461A">
        <w:rPr>
          <w:rFonts w:cstheme="minorHAnsi"/>
          <w:sz w:val="36"/>
          <w:szCs w:val="36"/>
          <w:shd w:val="clear" w:color="auto" w:fill="FFFFFF"/>
        </w:rPr>
        <w:t>1.</w:t>
      </w:r>
      <w:r w:rsidRPr="00D7461A">
        <w:rPr>
          <w:rFonts w:cstheme="minorHAnsi"/>
          <w:sz w:val="36"/>
          <w:szCs w:val="36"/>
        </w:rPr>
        <w:t>Через благотворительную деятельность</w:t>
      </w:r>
    </w:p>
    <w:p w:rsidR="00365595" w:rsidRPr="00D7461A" w:rsidRDefault="00365595" w:rsidP="004740EF">
      <w:pPr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2.Через волонтерское движение:</w:t>
      </w:r>
    </w:p>
    <w:p w:rsidR="00365595" w:rsidRPr="00D7461A" w:rsidRDefault="00365595" w:rsidP="004740EF">
      <w:pPr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Акции, проведенные учениками гимназии</w:t>
      </w:r>
    </w:p>
    <w:p w:rsidR="00365595" w:rsidRPr="00D7461A" w:rsidRDefault="00365595" w:rsidP="004740EF">
      <w:pPr>
        <w:pStyle w:val="a3"/>
        <w:numPr>
          <w:ilvl w:val="0"/>
          <w:numId w:val="5"/>
        </w:numPr>
        <w:ind w:left="851" w:hanging="142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 xml:space="preserve">  Акции, проведенные студентами</w:t>
      </w:r>
    </w:p>
    <w:p w:rsidR="00365595" w:rsidRPr="00D7461A" w:rsidRDefault="00365595" w:rsidP="004740EF">
      <w:pPr>
        <w:pStyle w:val="a3"/>
        <w:numPr>
          <w:ilvl w:val="0"/>
          <w:numId w:val="5"/>
        </w:numPr>
        <w:ind w:left="851" w:hanging="142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 xml:space="preserve">  Сотрудничество с СГМУ (организационные собрания, тренинги)</w:t>
      </w:r>
    </w:p>
    <w:p w:rsidR="00365595" w:rsidRPr="00D7461A" w:rsidRDefault="00365595" w:rsidP="00160D4E">
      <w:pPr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 xml:space="preserve">3.Через </w:t>
      </w:r>
      <w:r w:rsidR="004740EF">
        <w:rPr>
          <w:rFonts w:cstheme="minorHAnsi"/>
          <w:sz w:val="36"/>
          <w:szCs w:val="36"/>
        </w:rPr>
        <w:t xml:space="preserve"> </w:t>
      </w:r>
      <w:r w:rsidRPr="00D7461A">
        <w:rPr>
          <w:rFonts w:cstheme="minorHAnsi"/>
          <w:sz w:val="36"/>
          <w:szCs w:val="36"/>
        </w:rPr>
        <w:t>акции:</w:t>
      </w:r>
    </w:p>
    <w:p w:rsidR="00365595" w:rsidRPr="00D7461A" w:rsidRDefault="00365595" w:rsidP="004740EF">
      <w:pPr>
        <w:pStyle w:val="a3"/>
        <w:numPr>
          <w:ilvl w:val="0"/>
          <w:numId w:val="6"/>
        </w:numPr>
        <w:ind w:left="993" w:hanging="284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lastRenderedPageBreak/>
        <w:t>Благотворительные акции:</w:t>
      </w:r>
    </w:p>
    <w:p w:rsidR="00365595" w:rsidRPr="00D7461A" w:rsidRDefault="00365595" w:rsidP="004740EF">
      <w:pPr>
        <w:pStyle w:val="a3"/>
        <w:numPr>
          <w:ilvl w:val="0"/>
          <w:numId w:val="7"/>
        </w:numPr>
        <w:ind w:left="1276" w:hanging="283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Подарки своими руками (символ года, обереги, вкусные угощения)</w:t>
      </w:r>
    </w:p>
    <w:p w:rsidR="00365595" w:rsidRPr="00D7461A" w:rsidRDefault="00365595" w:rsidP="004740EF">
      <w:pPr>
        <w:pStyle w:val="a3"/>
        <w:numPr>
          <w:ilvl w:val="0"/>
          <w:numId w:val="7"/>
        </w:numPr>
        <w:ind w:left="1276" w:hanging="283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Сбор средств (благотворительная ярмарка, сбор макулатуры, мандариновое рождество)</w:t>
      </w:r>
    </w:p>
    <w:p w:rsidR="00365595" w:rsidRPr="00D7461A" w:rsidRDefault="00365595" w:rsidP="004740EF">
      <w:pPr>
        <w:pStyle w:val="a3"/>
        <w:numPr>
          <w:ilvl w:val="0"/>
          <w:numId w:val="7"/>
        </w:numPr>
        <w:ind w:left="1276" w:hanging="283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Ознакомительные акции (игра-диспут «К барьеру», дни самоуправления, беседы на тему «Хоспис и онкология»)</w:t>
      </w:r>
    </w:p>
    <w:p w:rsidR="00365595" w:rsidRPr="00D7461A" w:rsidRDefault="00365595" w:rsidP="004740EF">
      <w:pPr>
        <w:jc w:val="both"/>
        <w:rPr>
          <w:rFonts w:cstheme="minorHAnsi"/>
          <w:b/>
          <w:sz w:val="36"/>
          <w:szCs w:val="36"/>
        </w:rPr>
      </w:pPr>
      <w:r w:rsidRPr="00D7461A">
        <w:rPr>
          <w:rFonts w:cstheme="minorHAnsi"/>
          <w:b/>
          <w:sz w:val="36"/>
          <w:szCs w:val="36"/>
        </w:rPr>
        <w:t xml:space="preserve"> 8. Результаты:</w:t>
      </w:r>
    </w:p>
    <w:p w:rsidR="00365595" w:rsidRPr="00D7461A" w:rsidRDefault="00365595" w:rsidP="004740EF">
      <w:pPr>
        <w:pStyle w:val="a3"/>
        <w:numPr>
          <w:ilvl w:val="0"/>
          <w:numId w:val="8"/>
        </w:numPr>
        <w:ind w:left="567" w:hanging="283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Оказана большая эмоциональная поддержка и внимание пациентам паллиативного отделения городской больницы №6; положительные отзывы от администрации (благодарственные письма)</w:t>
      </w:r>
    </w:p>
    <w:p w:rsidR="00365595" w:rsidRPr="00D7461A" w:rsidRDefault="00365595" w:rsidP="004740EF">
      <w:pPr>
        <w:pStyle w:val="a3"/>
        <w:numPr>
          <w:ilvl w:val="0"/>
          <w:numId w:val="8"/>
        </w:numPr>
        <w:ind w:left="567" w:hanging="283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Успешные проведения мероприятий и акций по массовому привлечению к проблеме волонтёрской деятельности в Архангельской области.</w:t>
      </w:r>
    </w:p>
    <w:p w:rsidR="00365595" w:rsidRPr="00D7461A" w:rsidRDefault="00365595" w:rsidP="004740EF">
      <w:pPr>
        <w:pStyle w:val="a3"/>
        <w:numPr>
          <w:ilvl w:val="0"/>
          <w:numId w:val="8"/>
        </w:numPr>
        <w:ind w:left="567" w:hanging="283"/>
        <w:jc w:val="both"/>
        <w:rPr>
          <w:rFonts w:cstheme="minorHAnsi"/>
          <w:sz w:val="36"/>
          <w:szCs w:val="36"/>
        </w:rPr>
      </w:pPr>
      <w:r w:rsidRPr="00D7461A">
        <w:rPr>
          <w:rFonts w:cstheme="minorHAnsi"/>
          <w:sz w:val="36"/>
          <w:szCs w:val="36"/>
        </w:rPr>
        <w:t>Информировали большое количество учащихся о паллиативной помощи</w:t>
      </w:r>
      <w:r w:rsidR="00160D4E" w:rsidRPr="00D7461A">
        <w:rPr>
          <w:rFonts w:cstheme="minorHAnsi"/>
          <w:sz w:val="36"/>
          <w:szCs w:val="36"/>
        </w:rPr>
        <w:t>.</w:t>
      </w:r>
    </w:p>
    <w:p w:rsidR="00365595" w:rsidRPr="00D7461A" w:rsidRDefault="00365595" w:rsidP="00160D4E">
      <w:pPr>
        <w:rPr>
          <w:rFonts w:cstheme="minorHAnsi"/>
          <w:b/>
          <w:sz w:val="36"/>
          <w:szCs w:val="36"/>
        </w:rPr>
      </w:pPr>
      <w:r w:rsidRPr="00D7461A">
        <w:rPr>
          <w:rFonts w:cstheme="minorHAnsi"/>
          <w:b/>
          <w:sz w:val="36"/>
          <w:szCs w:val="36"/>
        </w:rPr>
        <w:t>9.</w:t>
      </w:r>
      <w:r w:rsidR="00160D4E" w:rsidRPr="00D7461A">
        <w:rPr>
          <w:rFonts w:cstheme="minorHAnsi"/>
          <w:b/>
          <w:sz w:val="36"/>
          <w:szCs w:val="36"/>
        </w:rPr>
        <w:t>Заключение.</w:t>
      </w:r>
    </w:p>
    <w:p w:rsidR="00365595" w:rsidRPr="00D7461A" w:rsidRDefault="00365595" w:rsidP="00365595">
      <w:pPr>
        <w:rPr>
          <w:rFonts w:cstheme="minorHAnsi"/>
          <w:sz w:val="36"/>
          <w:szCs w:val="36"/>
        </w:rPr>
      </w:pPr>
    </w:p>
    <w:p w:rsidR="003A6516" w:rsidRPr="00D7461A" w:rsidRDefault="003A6516">
      <w:pPr>
        <w:rPr>
          <w:sz w:val="36"/>
          <w:szCs w:val="36"/>
        </w:rPr>
      </w:pPr>
    </w:p>
    <w:sectPr w:rsidR="003A6516" w:rsidRPr="00D7461A" w:rsidSect="0089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079"/>
    <w:multiLevelType w:val="hybridMultilevel"/>
    <w:tmpl w:val="EE9A3AE0"/>
    <w:lvl w:ilvl="0" w:tplc="11FC7324">
      <w:start w:val="1"/>
      <w:numFmt w:val="bullet"/>
      <w:lvlText w:val="-"/>
      <w:lvlJc w:val="left"/>
      <w:pPr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240060"/>
    <w:multiLevelType w:val="hybridMultilevel"/>
    <w:tmpl w:val="17927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E641F"/>
    <w:multiLevelType w:val="hybridMultilevel"/>
    <w:tmpl w:val="D9620F18"/>
    <w:lvl w:ilvl="0" w:tplc="27B8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301AA"/>
    <w:multiLevelType w:val="hybridMultilevel"/>
    <w:tmpl w:val="D9F4090A"/>
    <w:lvl w:ilvl="0" w:tplc="601ECE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302F6"/>
    <w:multiLevelType w:val="hybridMultilevel"/>
    <w:tmpl w:val="D9F4090A"/>
    <w:lvl w:ilvl="0" w:tplc="601ECE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2926"/>
    <w:multiLevelType w:val="hybridMultilevel"/>
    <w:tmpl w:val="C0121E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C64201"/>
    <w:multiLevelType w:val="hybridMultilevel"/>
    <w:tmpl w:val="2FCAA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1558F7"/>
    <w:multiLevelType w:val="hybridMultilevel"/>
    <w:tmpl w:val="D9F4090A"/>
    <w:lvl w:ilvl="0" w:tplc="601ECE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6"/>
    <w:rsid w:val="00160D4E"/>
    <w:rsid w:val="0029001E"/>
    <w:rsid w:val="00365595"/>
    <w:rsid w:val="003A6516"/>
    <w:rsid w:val="0046229E"/>
    <w:rsid w:val="004740EF"/>
    <w:rsid w:val="004942A8"/>
    <w:rsid w:val="004E7FC0"/>
    <w:rsid w:val="008926C0"/>
    <w:rsid w:val="00C500F3"/>
    <w:rsid w:val="00D21656"/>
    <w:rsid w:val="00D7461A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1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9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1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9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gym6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SmyshlyaevaNN</dc:creator>
  <cp:lastModifiedBy>Заборская</cp:lastModifiedBy>
  <cp:revision>2</cp:revision>
  <dcterms:created xsi:type="dcterms:W3CDTF">2017-02-18T14:58:00Z</dcterms:created>
  <dcterms:modified xsi:type="dcterms:W3CDTF">2017-02-18T14:58:00Z</dcterms:modified>
</cp:coreProperties>
</file>