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1" w:rsidRPr="005229D1" w:rsidRDefault="005229D1" w:rsidP="0052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 xml:space="preserve">Уважаемые учителя! </w:t>
      </w:r>
    </w:p>
    <w:p w:rsidR="0028057B" w:rsidRPr="005229D1" w:rsidRDefault="0028057B" w:rsidP="0028057B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Для первой недели дистанционного обучени</w:t>
      </w:r>
      <w:r w:rsidR="006F7C5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я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рекомендуем использование следующих ресурсов:</w:t>
      </w:r>
    </w:p>
    <w:p w:rsidR="005229D1" w:rsidRPr="0028057B" w:rsidRDefault="005229D1" w:rsidP="005229D1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Дневник</w:t>
      </w:r>
      <w:proofErr w:type="gramStart"/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.р</w:t>
      </w:r>
      <w:proofErr w:type="gramEnd"/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</w:t>
      </w:r>
      <w:proofErr w:type="spellEnd"/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</w:t>
      </w:r>
      <w:r w:rsidR="0028057B" w:rsidRP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электронная почта, 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социальные сети, </w:t>
      </w:r>
      <w:r w:rsidR="0028057B">
        <w:rPr>
          <w:rFonts w:ascii="Arial" w:eastAsia="Times New Roman" w:hAnsi="Arial" w:cs="Arial"/>
          <w:color w:val="1E1E1E"/>
          <w:sz w:val="21"/>
          <w:szCs w:val="21"/>
          <w:lang w:val="en-US" w:eastAsia="ru-RU"/>
        </w:rPr>
        <w:t>V</w:t>
      </w:r>
      <w:proofErr w:type="spellStart"/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iber</w:t>
      </w:r>
      <w:proofErr w:type="spellEnd"/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</w:t>
      </w:r>
      <w:r w:rsidR="0028057B">
        <w:rPr>
          <w:rFonts w:ascii="Arial" w:eastAsia="Times New Roman" w:hAnsi="Arial" w:cs="Arial"/>
          <w:color w:val="1E1E1E"/>
          <w:sz w:val="21"/>
          <w:szCs w:val="21"/>
          <w:lang w:val="en-US" w:eastAsia="ru-RU"/>
        </w:rPr>
        <w:t>WhatsApp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, ранее используемые в работе образовательные платформы</w:t>
      </w:r>
    </w:p>
    <w:p w:rsidR="005229D1" w:rsidRPr="005229D1" w:rsidRDefault="0028057B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 </w:t>
      </w:r>
    </w:p>
    <w:p w:rsidR="005229D1" w:rsidRPr="005229D1" w:rsidRDefault="0028057B" w:rsidP="005229D1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Рекомендуем</w:t>
      </w:r>
      <w:r w:rsidR="005229D1"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: </w:t>
      </w:r>
    </w:p>
    <w:p w:rsidR="005229D1" w:rsidRPr="005229D1" w:rsidRDefault="005229D1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1) Ежед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невно (с понедельника по субботу) 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выкладывать задание по всем предметам (по расписанию в электронном дневнике). В новостной ленте класса или в </w:t>
      </w:r>
      <w:r w:rsidR="006F7C5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омашнем задании прикреплять файлы с комментариями по выполнению работ. 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Предлагаем рассмотреть возможность выдачи заданий на несколько уроков (например, математика – 6 уроков в неделю – классу предлагается 2 задания </w:t>
      </w:r>
      <w:r w:rsidR="006F7C5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на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недел</w:t>
      </w:r>
      <w:r w:rsidR="006F7C5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ю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или по заданию в течени</w:t>
      </w:r>
      <w:r w:rsidR="006F7C5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трех дней).</w:t>
      </w:r>
    </w:p>
    <w:p w:rsidR="006F7C51" w:rsidRDefault="005229D1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2) Предлагаем перв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ые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уроки (1-2)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дистанционного обучения 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с 6 по 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11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прел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я 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организовать 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повтор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ени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уже пройденных тем</w:t>
      </w:r>
      <w:r w:rsidR="006F7C5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</w:p>
    <w:p w:rsidR="005229D1" w:rsidRPr="005229D1" w:rsidRDefault="006F7C51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3) 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Напоминаем, что продолжительность дистанционного  урока - </w:t>
      </w:r>
      <w:r w:rsidR="00ED338E" w:rsidRPr="00ED338E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20 - 30 минут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бъем 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всех 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заданий – </w:t>
      </w:r>
      <w:r w:rsidR="0028057B" w:rsidRPr="0028057B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по минимуму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!</w:t>
      </w:r>
      <w:r w:rsidR="0028057B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</w:p>
    <w:p w:rsidR="005229D1" w:rsidRPr="005229D1" w:rsidRDefault="00ED338E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4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) 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Для получения обратной связи, осуществления контроля, </w:t>
      </w:r>
      <w:proofErr w:type="spellStart"/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накопляемости</w:t>
      </w:r>
      <w:proofErr w:type="spellEnd"/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оценок необходимо провер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ять работы учащихся.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Оценку за работу учитель выставляет в дневник. Если ученик получает «5», то работа остается без комментариев, остальные работы комментируются учителем</w:t>
      </w:r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proofErr w:type="gramStart"/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</w:t>
      </w:r>
      <w:proofErr w:type="gramEnd"/>
      <w:r w:rsidR="0082271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ЭД на странице урока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. </w:t>
      </w:r>
    </w:p>
    <w:p w:rsidR="005229D1" w:rsidRPr="005229D1" w:rsidRDefault="00ED338E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5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) 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У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читель может выдавать </w:t>
      </w:r>
      <w:r w:rsid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новый материал и организо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вы</w:t>
      </w:r>
      <w:r w:rsid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вать повторение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,</w:t>
      </w:r>
      <w:r w:rsid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выдавая 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различные задания (тесты, сообщения, презентации, рисунки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и др.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). </w:t>
      </w:r>
    </w:p>
    <w:p w:rsidR="005229D1" w:rsidRPr="005229D1" w:rsidRDefault="005229D1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5) По </w:t>
      </w:r>
      <w:proofErr w:type="gramStart"/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ИЗО</w:t>
      </w:r>
      <w:proofErr w:type="gramEnd"/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, музыке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и технологии учащимся можно задавать выполнение работ творческого характера (рисунки, поделки) или располагать ссылки на различные ресурсы (виртуальные экскурсии по музеям, мастерским и т.д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) </w:t>
      </w:r>
    </w:p>
    <w:p w:rsidR="005229D1" w:rsidRPr="005229D1" w:rsidRDefault="005229D1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6) Напомина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ем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что четвертная оценка выставляется при наличии не менее 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пяти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текущих оценок. </w:t>
      </w:r>
    </w:p>
    <w:p w:rsidR="005229D1" w:rsidRPr="005229D1" w:rsidRDefault="005229D1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7) Учителю необходимо самому решить, каким образом учащиеся будут пересылать работы (сканы, фото и т.д</w:t>
      </w:r>
      <w:r w:rsidR="0079367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.) на проверку (через Д</w:t>
      </w:r>
      <w:r w:rsidR="002B208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невник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,</w:t>
      </w:r>
      <w:r w:rsidR="00ED338E" w:rsidRP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="00ED338E">
        <w:rPr>
          <w:rFonts w:ascii="Arial" w:eastAsia="Times New Roman" w:hAnsi="Arial" w:cs="Arial"/>
          <w:color w:val="1E1E1E"/>
          <w:sz w:val="21"/>
          <w:szCs w:val="21"/>
          <w:lang w:val="en-US" w:eastAsia="ru-RU"/>
        </w:rPr>
        <w:t>V</w:t>
      </w:r>
      <w:proofErr w:type="spellStart"/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iber</w:t>
      </w:r>
      <w:proofErr w:type="spellEnd"/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</w:t>
      </w:r>
      <w:r w:rsidR="00ED338E">
        <w:rPr>
          <w:rFonts w:ascii="Arial" w:eastAsia="Times New Roman" w:hAnsi="Arial" w:cs="Arial"/>
          <w:color w:val="1E1E1E"/>
          <w:sz w:val="21"/>
          <w:szCs w:val="21"/>
          <w:lang w:val="en-US" w:eastAsia="ru-RU"/>
        </w:rPr>
        <w:t>WhatsApp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, социальные сети, электронную почту учителя). </w:t>
      </w:r>
      <w:r w:rsidR="002B2083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Напоминаем</w:t>
      </w:r>
      <w:r w:rsidR="002B2083" w:rsidRPr="002B2083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!</w:t>
      </w:r>
      <w:r w:rsidR="002B2083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 xml:space="preserve"> Не рекомендуем получать выполненные работы учащихся файлами в личных сообщениях </w:t>
      </w:r>
      <w:proofErr w:type="gramStart"/>
      <w:r w:rsidR="002B2083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>в</w:t>
      </w:r>
      <w:proofErr w:type="gramEnd"/>
      <w:r w:rsidR="002B2083">
        <w:rPr>
          <w:rFonts w:ascii="Arial" w:eastAsia="Times New Roman" w:hAnsi="Arial" w:cs="Arial"/>
          <w:b/>
          <w:color w:val="1E1E1E"/>
          <w:sz w:val="21"/>
          <w:szCs w:val="21"/>
          <w:lang w:eastAsia="ru-RU"/>
        </w:rPr>
        <w:t xml:space="preserve"> ЭД.</w:t>
      </w:r>
    </w:p>
    <w:p w:rsidR="005229D1" w:rsidRDefault="0079367A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8) Задания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по 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предметам с одним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час</w:t>
      </w:r>
      <w:r w:rsidR="00ED338E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ом в неделю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учитель может принимать до следующего урока по расписанию. </w:t>
      </w:r>
    </w:p>
    <w:p w:rsidR="00ED338E" w:rsidRPr="005229D1" w:rsidRDefault="00ED338E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9) Коллеги! Не рекомендуем использование на первой неделе неудовлетворительных оценок. </w:t>
      </w:r>
      <w:r w:rsidR="003B3D0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Грамотно и разумно подходим к количеству выставленных отметок. Не каждый урок и не все задания могут быть оценены </w:t>
      </w:r>
      <w:proofErr w:type="gramStart"/>
      <w:r w:rsidR="003B3D0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</w:t>
      </w:r>
      <w:proofErr w:type="gramEnd"/>
      <w:r w:rsidR="003B3D0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ЭД.</w:t>
      </w:r>
    </w:p>
    <w:p w:rsidR="005229D1" w:rsidRPr="005229D1" w:rsidRDefault="003B3D00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10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) Рекомендуем сообщить родителям </w:t>
      </w:r>
      <w:r w:rsidR="0079367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и учащимся 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класса свою электронную почту.</w:t>
      </w:r>
    </w:p>
    <w:p w:rsidR="005229D1" w:rsidRPr="005229D1" w:rsidRDefault="0079367A" w:rsidP="005229D1">
      <w:pPr>
        <w:shd w:val="clear" w:color="auto" w:fill="F7F9FA"/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</w:t>
      </w:r>
      <w:r w:rsidR="003B3D0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>) Классным руководителям д</w:t>
      </w:r>
      <w:r w:rsidR="005229D1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ля организации обучения учащихся с 6 апреля частично информацию из инструкции необходимо довести до родителей.</w:t>
      </w:r>
    </w:p>
    <w:p w:rsidR="00A47D94" w:rsidRDefault="00A47D94" w:rsidP="005229D1">
      <w:pPr>
        <w:jc w:val="both"/>
      </w:pPr>
    </w:p>
    <w:p w:rsidR="005229D1" w:rsidRDefault="005229D1" w:rsidP="005229D1">
      <w:pPr>
        <w:jc w:val="both"/>
      </w:pPr>
    </w:p>
    <w:p w:rsidR="005229D1" w:rsidRPr="005229D1" w:rsidRDefault="0079367A" w:rsidP="005229D1">
      <w:pPr>
        <w:jc w:val="both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Ч</w:t>
      </w:r>
      <w:r w:rsidR="005229D1" w:rsidRPr="005229D1">
        <w:rPr>
          <w:color w:val="C00000"/>
          <w:sz w:val="40"/>
          <w:szCs w:val="40"/>
        </w:rPr>
        <w:t xml:space="preserve">то </w:t>
      </w:r>
      <w:r>
        <w:rPr>
          <w:color w:val="C00000"/>
          <w:sz w:val="40"/>
          <w:szCs w:val="40"/>
        </w:rPr>
        <w:t xml:space="preserve">можно </w:t>
      </w:r>
      <w:r w:rsidR="005229D1" w:rsidRPr="005229D1">
        <w:rPr>
          <w:color w:val="C00000"/>
          <w:sz w:val="40"/>
          <w:szCs w:val="40"/>
        </w:rPr>
        <w:t>расположи</w:t>
      </w:r>
      <w:r>
        <w:rPr>
          <w:color w:val="C00000"/>
          <w:sz w:val="40"/>
          <w:szCs w:val="40"/>
        </w:rPr>
        <w:t>ть</w:t>
      </w:r>
      <w:r w:rsidR="005229D1" w:rsidRPr="005229D1">
        <w:rPr>
          <w:color w:val="C00000"/>
          <w:sz w:val="40"/>
          <w:szCs w:val="40"/>
        </w:rPr>
        <w:t xml:space="preserve"> </w:t>
      </w:r>
      <w:r>
        <w:rPr>
          <w:color w:val="C00000"/>
          <w:sz w:val="40"/>
          <w:szCs w:val="40"/>
        </w:rPr>
        <w:t>классным руководителям</w:t>
      </w:r>
      <w:r w:rsidR="005229D1" w:rsidRPr="005229D1">
        <w:rPr>
          <w:color w:val="C00000"/>
          <w:sz w:val="40"/>
          <w:szCs w:val="40"/>
        </w:rPr>
        <w:t xml:space="preserve"> на страничке класса в новостной ленте:</w:t>
      </w:r>
    </w:p>
    <w:p w:rsidR="005229D1" w:rsidRPr="005229D1" w:rsidRDefault="005229D1" w:rsidP="0052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>У</w:t>
      </w:r>
      <w:r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>важаемые родители</w:t>
      </w:r>
      <w:r w:rsidR="003B3D00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 xml:space="preserve"> и гимназисты</w:t>
      </w:r>
      <w:r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 xml:space="preserve">! </w:t>
      </w:r>
      <w:r w:rsidR="0079367A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>С</w:t>
      </w:r>
      <w:r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 xml:space="preserve"> 6 апреля</w:t>
      </w:r>
      <w:r w:rsidR="0079367A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 xml:space="preserve"> начинается дистанционное обучение</w:t>
      </w:r>
      <w:r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shd w:val="clear" w:color="auto" w:fill="F7F9FA"/>
          <w:lang w:eastAsia="ru-RU"/>
        </w:rPr>
        <w:t xml:space="preserve">. </w:t>
      </w:r>
    </w:p>
    <w:p w:rsidR="005229D1" w:rsidRPr="005229D1" w:rsidRDefault="005229D1" w:rsidP="005229D1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1</w:t>
      </w:r>
      <w:r w:rsidR="0079367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)</w:t>
      </w:r>
      <w:r w:rsidR="0079367A" w:rsidRPr="0079367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r w:rsidR="0079367A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Ежед</w:t>
      </w:r>
      <w:r w:rsidR="0079367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невно будут </w:t>
      </w:r>
      <w:r w:rsidR="0079367A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вы</w:t>
      </w:r>
      <w:r w:rsidR="003B3D0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кладываться</w:t>
      </w:r>
      <w:r w:rsidR="0079367A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задани</w:t>
      </w:r>
      <w:r w:rsidR="00B4518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я</w:t>
      </w:r>
      <w:r w:rsidR="0079367A"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по всем предметам (по расписанию в электронном дневнике).</w:t>
      </w:r>
    </w:p>
    <w:p w:rsidR="005229D1" w:rsidRPr="005229D1" w:rsidRDefault="005229D1" w:rsidP="005229D1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2) </w:t>
      </w:r>
      <w:r w:rsidR="00B4518F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t>На п</w:t>
      </w:r>
      <w:r w:rsidR="00B4518F" w:rsidRPr="00B4518F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t>ервы</w:t>
      </w:r>
      <w:r w:rsidR="00B4518F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t>х</w:t>
      </w:r>
      <w:r w:rsidR="00B4518F" w:rsidRPr="00B4518F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t xml:space="preserve"> урок</w:t>
      </w:r>
      <w:r w:rsidR="00B4518F">
        <w:rPr>
          <w:rFonts w:ascii="Arial" w:eastAsia="Times New Roman" w:hAnsi="Arial" w:cs="Arial"/>
          <w:bCs/>
          <w:color w:val="1E1E1E"/>
          <w:sz w:val="21"/>
          <w:szCs w:val="21"/>
          <w:lang w:eastAsia="ru-RU"/>
        </w:rPr>
        <w:t>ах</w:t>
      </w:r>
      <w:r w:rsidRPr="005229D1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 xml:space="preserve"> </w:t>
      </w:r>
      <w:r w:rsidR="00B4518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дистанционного обучения (6 – 11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апреля) будет организован</w:t>
      </w:r>
      <w:r w:rsidR="00B4518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повторени</w:t>
      </w:r>
      <w:r w:rsidR="00B4518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е</w:t>
      </w: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уже пройденных тем. </w:t>
      </w:r>
    </w:p>
    <w:p w:rsidR="00B4518F" w:rsidRPr="00B4518F" w:rsidRDefault="005229D1" w:rsidP="00B4518F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5229D1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3) </w:t>
      </w:r>
      <w:r w:rsidR="00B4518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Выполненные работы </w:t>
      </w:r>
      <w:r w:rsidR="003B3D00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надо пересылать учителям </w:t>
      </w:r>
      <w:r w:rsidR="00B4518F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согласно их рекомендации.</w:t>
      </w:r>
    </w:p>
    <w:sectPr w:rsidR="00B4518F" w:rsidRPr="00B4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8"/>
    <w:rsid w:val="00100BB4"/>
    <w:rsid w:val="0028057B"/>
    <w:rsid w:val="002B2083"/>
    <w:rsid w:val="003B3D00"/>
    <w:rsid w:val="005229D1"/>
    <w:rsid w:val="00527002"/>
    <w:rsid w:val="006F7C51"/>
    <w:rsid w:val="0079367A"/>
    <w:rsid w:val="00822718"/>
    <w:rsid w:val="00A47D94"/>
    <w:rsid w:val="00B4518F"/>
    <w:rsid w:val="00B66388"/>
    <w:rsid w:val="00E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Приемная</cp:lastModifiedBy>
  <cp:revision>2</cp:revision>
  <dcterms:created xsi:type="dcterms:W3CDTF">2020-04-04T13:26:00Z</dcterms:created>
  <dcterms:modified xsi:type="dcterms:W3CDTF">2020-04-04T13:26:00Z</dcterms:modified>
</cp:coreProperties>
</file>